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A7FFC">
                              <w:t>0</w:t>
                            </w:r>
                            <w:r w:rsidR="00443F4C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A7FFC">
                        <w:t>0</w:t>
                      </w:r>
                      <w:r w:rsidR="00443F4C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3218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060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A7FFC">
        <w:rPr>
          <w:b/>
          <w:bCs/>
        </w:rPr>
        <w:t>07</w:t>
      </w:r>
      <w:r>
        <w:rPr>
          <w:b/>
          <w:bCs/>
        </w:rPr>
        <w:t xml:space="preserve">  -  201</w:t>
      </w:r>
      <w:r w:rsidR="00FA7FF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FA7FFC">
        <w:t>0</w:t>
      </w:r>
      <w:r w:rsidR="00443F4C">
        <w:t>9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FA7FFC">
        <w:t>0</w:t>
      </w:r>
      <w:r w:rsidR="00443F4C">
        <w:t>9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B3218F" w:rsidRPr="00B3218F" w:rsidRDefault="0095045B" w:rsidP="00B3218F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328DE" wp14:editId="15B380A7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B3218F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1" w:name="OLE_LINK2"/>
      <w:r w:rsidRPr="00B3218F">
        <w:rPr>
          <w:rFonts w:asciiTheme="minorHAnsi" w:hAnsiTheme="minorHAnsi" w:cs="Arial"/>
          <w:sz w:val="22"/>
          <w:szCs w:val="22"/>
          <w:lang w:val="es-ES_tradnl"/>
        </w:rPr>
        <w:t>Lobos, 13 de Octubre de 2009.-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3218F" w:rsidRPr="00B3218F" w:rsidRDefault="00B3218F" w:rsidP="00B3218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3218F">
        <w:rPr>
          <w:rFonts w:asciiTheme="minorHAnsi" w:hAnsiTheme="minorHAnsi" w:cs="Arial"/>
          <w:b/>
          <w:bCs/>
        </w:rPr>
        <w:t>S                    /                      D</w:t>
      </w:r>
    </w:p>
    <w:p w:rsidR="00B3218F" w:rsidRPr="00B3218F" w:rsidRDefault="00B3218F" w:rsidP="00B3218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B321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B321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3218F">
        <w:rPr>
          <w:rFonts w:asciiTheme="minorHAnsi" w:hAnsiTheme="minorHAnsi"/>
          <w:sz w:val="22"/>
          <w:szCs w:val="22"/>
          <w:u w:val="single"/>
        </w:rPr>
        <w:t xml:space="preserve">. Nº 19/2009 del </w:t>
      </w:r>
      <w:proofErr w:type="gramStart"/>
      <w:r w:rsidRPr="00B321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321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3218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3218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3218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3218F">
        <w:rPr>
          <w:rFonts w:asciiTheme="minorHAnsi" w:hAnsiTheme="minorHAnsi" w:cs="Arial"/>
          <w:b/>
          <w:sz w:val="22"/>
          <w:szCs w:val="22"/>
        </w:rPr>
        <w:t>º 2473</w:t>
      </w:r>
      <w:r w:rsidRPr="00B3218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3218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3218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3218F">
        <w:rPr>
          <w:rFonts w:asciiTheme="minorHAnsi" w:hAnsiTheme="minorHAnsi" w:cs="Arial"/>
          <w:sz w:val="22"/>
          <w:szCs w:val="22"/>
        </w:rPr>
        <w:t>,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218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O R D E N A N Z A   N º   2 4 7 3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B3218F">
        <w:rPr>
          <w:rFonts w:asciiTheme="minorHAnsi" w:hAnsiTheme="minorHAnsi" w:cs="Arial"/>
          <w:sz w:val="22"/>
          <w:szCs w:val="22"/>
        </w:rPr>
        <w:t xml:space="preserve"> MODIFIQUESE EL ARTICULO 18º DEL CAPITULO XVII DE </w:t>
      </w:r>
      <w:smartTag w:uri="urn:schemas-microsoft-com:office:smarttags" w:element="PersonName">
        <w:smartTagPr>
          <w:attr w:name="ProductID" w:val="LA ORDENANZA IMPOSITIVA"/>
        </w:smartTagPr>
        <w:r w:rsidRPr="00B3218F">
          <w:rPr>
            <w:rFonts w:asciiTheme="minorHAnsi" w:hAnsiTheme="minorHAnsi" w:cs="Arial"/>
            <w:sz w:val="22"/>
            <w:szCs w:val="22"/>
          </w:rPr>
          <w:t>LA ORDENA</w:t>
        </w:r>
        <w:r w:rsidRPr="00B3218F">
          <w:rPr>
            <w:rFonts w:asciiTheme="minorHAnsi" w:hAnsiTheme="minorHAnsi" w:cs="Arial"/>
            <w:sz w:val="22"/>
            <w:szCs w:val="22"/>
          </w:rPr>
          <w:t>N</w:t>
        </w:r>
        <w:r w:rsidRPr="00B3218F">
          <w:rPr>
            <w:rFonts w:asciiTheme="minorHAnsi" w:hAnsiTheme="minorHAnsi" w:cs="Arial"/>
            <w:sz w:val="22"/>
            <w:szCs w:val="22"/>
          </w:rPr>
          <w:t>ZA IMPOSITIVA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Nº 2381 EL QUE QUEDARA REDACTADO DE </w:t>
      </w:r>
      <w:smartTag w:uri="urn:schemas-microsoft-com:office:smarttags" w:element="PersonName">
        <w:smartTagPr>
          <w:attr w:name="ProductID" w:val="LA SIGUIENTE FORMA"/>
        </w:smartTagPr>
        <w:r w:rsidRPr="00B3218F">
          <w:rPr>
            <w:rFonts w:asciiTheme="minorHAnsi" w:hAnsiTheme="minorHAnsi" w:cs="Arial"/>
            <w:sz w:val="22"/>
            <w:szCs w:val="22"/>
          </w:rPr>
          <w:t>LA SIGUIENTE FORMA</w:t>
        </w:r>
      </w:smartTag>
      <w:r w:rsidRPr="00B3218F">
        <w:rPr>
          <w:rFonts w:asciiTheme="minorHAnsi" w:hAnsiTheme="minorHAnsi" w:cs="Arial"/>
          <w:sz w:val="22"/>
          <w:szCs w:val="22"/>
        </w:rPr>
        <w:t>: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</w:t>
      </w:r>
      <w:proofErr w:type="gramStart"/>
      <w:r w:rsidRPr="00B3218F">
        <w:rPr>
          <w:rFonts w:asciiTheme="minorHAnsi" w:hAnsiTheme="minorHAnsi" w:cs="Arial"/>
          <w:sz w:val="22"/>
          <w:szCs w:val="22"/>
        </w:rPr>
        <w:t xml:space="preserve">“ </w:t>
      </w:r>
      <w:r w:rsidRPr="00B3218F">
        <w:rPr>
          <w:rFonts w:asciiTheme="minorHAnsi" w:hAnsiTheme="minorHAnsi" w:cs="Arial"/>
          <w:sz w:val="22"/>
          <w:szCs w:val="22"/>
          <w:u w:val="single"/>
        </w:rPr>
        <w:t>ARTICULO</w:t>
      </w:r>
      <w:proofErr w:type="gramEnd"/>
      <w:r w:rsidRPr="00B3218F">
        <w:rPr>
          <w:rFonts w:asciiTheme="minorHAnsi" w:hAnsiTheme="minorHAnsi" w:cs="Arial"/>
          <w:sz w:val="22"/>
          <w:szCs w:val="22"/>
          <w:u w:val="single"/>
        </w:rPr>
        <w:t xml:space="preserve"> 18º.-</w:t>
      </w:r>
      <w:r w:rsidRPr="00B3218F">
        <w:rPr>
          <w:rFonts w:asciiTheme="minorHAnsi" w:hAnsiTheme="minorHAnsi" w:cs="Arial"/>
          <w:sz w:val="22"/>
          <w:szCs w:val="22"/>
        </w:rPr>
        <w:t>Establécese una cuota m</w:t>
      </w:r>
      <w:r w:rsidRPr="00B3218F">
        <w:rPr>
          <w:rFonts w:asciiTheme="minorHAnsi" w:hAnsiTheme="minorHAnsi" w:cs="Arial"/>
          <w:sz w:val="22"/>
          <w:szCs w:val="22"/>
        </w:rPr>
        <w:t>í</w:t>
      </w:r>
      <w:r w:rsidRPr="00B3218F">
        <w:rPr>
          <w:rFonts w:asciiTheme="minorHAnsi" w:hAnsiTheme="minorHAnsi" w:cs="Arial"/>
          <w:sz w:val="22"/>
          <w:szCs w:val="22"/>
        </w:rPr>
        <w:t>nima anual que será: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numPr>
          <w:ilvl w:val="0"/>
          <w:numId w:val="4"/>
        </w:numPr>
        <w:tabs>
          <w:tab w:val="left" w:pos="-105"/>
          <w:tab w:val="left" w:pos="1080"/>
          <w:tab w:val="left" w:pos="1260"/>
          <w:tab w:val="left" w:pos="1620"/>
          <w:tab w:val="left" w:pos="2160"/>
          <w:tab w:val="left" w:pos="2700"/>
          <w:tab w:val="left" w:pos="938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Por el servicio de agua corriente y mantenimiento de redes EDIFICADO c/ 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580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</w:t>
      </w:r>
      <w:proofErr w:type="gramStart"/>
      <w:r w:rsidRPr="00B3218F">
        <w:rPr>
          <w:rFonts w:asciiTheme="minorHAnsi" w:hAnsiTheme="minorHAnsi" w:cs="Arial"/>
          <w:sz w:val="22"/>
          <w:szCs w:val="22"/>
        </w:rPr>
        <w:t>valuación</w:t>
      </w:r>
      <w:proofErr w:type="gramEnd"/>
      <w:r w:rsidRPr="00B3218F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    $     108,00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b) Por el servicio de cloacas mantenimiento de redes </w:t>
      </w:r>
      <w:proofErr w:type="gramStart"/>
      <w:r w:rsidRPr="00B3218F">
        <w:rPr>
          <w:rFonts w:asciiTheme="minorHAnsi" w:hAnsiTheme="minorHAnsi" w:cs="Arial"/>
          <w:sz w:val="22"/>
          <w:szCs w:val="22"/>
        </w:rPr>
        <w:t>EDIFICADO .......</w:t>
      </w:r>
      <w:proofErr w:type="gramEnd"/>
      <w:r w:rsidRPr="00B3218F">
        <w:rPr>
          <w:rFonts w:asciiTheme="minorHAnsi" w:hAnsiTheme="minorHAnsi" w:cs="Arial"/>
          <w:sz w:val="22"/>
          <w:szCs w:val="22"/>
        </w:rPr>
        <w:t xml:space="preserve">      $       60,00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c) Por el mantenimiento de redes de agua corriente, BALDIO c/ </w:t>
      </w:r>
      <w:proofErr w:type="gramStart"/>
      <w:r w:rsidRPr="00B3218F">
        <w:rPr>
          <w:rFonts w:asciiTheme="minorHAnsi" w:hAnsiTheme="minorHAnsi" w:cs="Arial"/>
          <w:sz w:val="22"/>
          <w:szCs w:val="22"/>
        </w:rPr>
        <w:t>valuación .$</w:t>
      </w:r>
      <w:proofErr w:type="gramEnd"/>
      <w:r w:rsidRPr="00B3218F">
        <w:rPr>
          <w:rFonts w:asciiTheme="minorHAnsi" w:hAnsiTheme="minorHAnsi" w:cs="Arial"/>
          <w:sz w:val="22"/>
          <w:szCs w:val="22"/>
        </w:rPr>
        <w:t xml:space="preserve">       36,00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d) Por el mantenimiento de redes de cloacas BALDIO c/ </w:t>
      </w:r>
      <w:proofErr w:type="gramStart"/>
      <w:r w:rsidRPr="00B3218F">
        <w:rPr>
          <w:rFonts w:asciiTheme="minorHAnsi" w:hAnsiTheme="minorHAnsi" w:cs="Arial"/>
          <w:sz w:val="22"/>
          <w:szCs w:val="22"/>
        </w:rPr>
        <w:t>valuación ............</w:t>
      </w:r>
      <w:proofErr w:type="gramEnd"/>
      <w:r w:rsidRPr="00B3218F">
        <w:rPr>
          <w:rFonts w:asciiTheme="minorHAnsi" w:hAnsiTheme="minorHAnsi" w:cs="Arial"/>
          <w:sz w:val="22"/>
          <w:szCs w:val="22"/>
        </w:rPr>
        <w:t xml:space="preserve"> $       18,00</w:t>
      </w:r>
    </w:p>
    <w:p w:rsidR="00B3218F" w:rsidRPr="00B3218F" w:rsidRDefault="00B3218F" w:rsidP="00B3218F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880"/>
          <w:tab w:val="left" w:pos="1080"/>
          <w:tab w:val="left" w:pos="1620"/>
          <w:tab w:val="left" w:pos="2160"/>
          <w:tab w:val="left" w:pos="2700"/>
        </w:tabs>
        <w:ind w:left="880" w:hanging="313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e) Por el servicio medido de agua corriente en terrenos con edificación y mantenimie</w:t>
      </w:r>
      <w:r w:rsidRPr="00B3218F">
        <w:rPr>
          <w:rFonts w:asciiTheme="minorHAnsi" w:hAnsiTheme="minorHAnsi" w:cs="Arial"/>
          <w:sz w:val="22"/>
          <w:szCs w:val="22"/>
        </w:rPr>
        <w:t>n</w:t>
      </w:r>
      <w:r w:rsidRPr="00B3218F">
        <w:rPr>
          <w:rFonts w:asciiTheme="minorHAnsi" w:hAnsiTheme="minorHAnsi" w:cs="Arial"/>
          <w:sz w:val="22"/>
          <w:szCs w:val="22"/>
        </w:rPr>
        <w:t xml:space="preserve">to de medidores </w:t>
      </w:r>
      <w:smartTag w:uri="urn:schemas-microsoft-com:office:smarttags" w:element="metricconverter">
        <w:smartTagPr>
          <w:attr w:name="ProductID" w:val="128 mﾳ"/>
        </w:smartTagPr>
        <w:r w:rsidRPr="00B3218F">
          <w:rPr>
            <w:rFonts w:asciiTheme="minorHAnsi" w:hAnsiTheme="minorHAnsi" w:cs="Arial"/>
            <w:sz w:val="22"/>
            <w:szCs w:val="22"/>
          </w:rPr>
          <w:t>128 m³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(su equivalente en pesos, según valores del artículo ant</w:t>
      </w:r>
      <w:r w:rsidRPr="00B3218F">
        <w:rPr>
          <w:rFonts w:asciiTheme="minorHAnsi" w:hAnsiTheme="minorHAnsi" w:cs="Arial"/>
          <w:sz w:val="22"/>
          <w:szCs w:val="22"/>
        </w:rPr>
        <w:t>e</w:t>
      </w:r>
      <w:r w:rsidRPr="00B3218F">
        <w:rPr>
          <w:rFonts w:asciiTheme="minorHAnsi" w:hAnsiTheme="minorHAnsi" w:cs="Arial"/>
          <w:sz w:val="22"/>
          <w:szCs w:val="22"/>
        </w:rPr>
        <w:t>rior).</w:t>
      </w:r>
    </w:p>
    <w:p w:rsidR="00B3218F" w:rsidRPr="00B3218F" w:rsidRDefault="00B3218F" w:rsidP="00B3218F">
      <w:pPr>
        <w:pStyle w:val="Textoindependiente"/>
        <w:tabs>
          <w:tab w:val="left" w:pos="880"/>
          <w:tab w:val="left" w:pos="1080"/>
          <w:tab w:val="left" w:pos="1620"/>
          <w:tab w:val="left" w:pos="2160"/>
          <w:tab w:val="left" w:pos="2700"/>
        </w:tabs>
        <w:ind w:left="880" w:hanging="313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</w:t>
      </w:r>
    </w:p>
    <w:p w:rsidR="00B3218F" w:rsidRPr="00B3218F" w:rsidRDefault="00B3218F" w:rsidP="00B3218F">
      <w:pPr>
        <w:pStyle w:val="Textoindependiente"/>
        <w:tabs>
          <w:tab w:val="left" w:pos="709"/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f) Todo inmueble con edificación, que tenga disponible los servicios de agua corriente y/o clo</w:t>
      </w:r>
      <w:r w:rsidRPr="00B3218F">
        <w:rPr>
          <w:rFonts w:asciiTheme="minorHAnsi" w:hAnsiTheme="minorHAnsi" w:cs="Arial"/>
          <w:sz w:val="22"/>
          <w:szCs w:val="22"/>
        </w:rPr>
        <w:t>a</w:t>
      </w:r>
      <w:r w:rsidRPr="00B3218F">
        <w:rPr>
          <w:rFonts w:asciiTheme="minorHAnsi" w:hAnsiTheme="minorHAnsi" w:cs="Arial"/>
          <w:sz w:val="22"/>
          <w:szCs w:val="22"/>
        </w:rPr>
        <w:t>cas dentro del radio en que se extienden las obras pero que no haya tomado el servicio abonará de acuerdo con los incisos c) y d).-”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</w:rPr>
        <w:t>ARTÍCULO 2º:</w:t>
      </w:r>
      <w:r w:rsidRPr="00B3218F">
        <w:rPr>
          <w:rFonts w:asciiTheme="minorHAnsi" w:hAnsiTheme="minorHAnsi" w:cs="Arial"/>
          <w:b w:val="0"/>
          <w:sz w:val="22"/>
          <w:szCs w:val="22"/>
          <w:u w:val="none"/>
        </w:rPr>
        <w:t xml:space="preserve"> Comuníquese, publíquese y archívese.-</w:t>
      </w:r>
      <w:r w:rsidRPr="00B3218F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3218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TRECE DIAS DEL MES DE OCTUBRE DEL AÑO DOS MIL NUEVE.--------------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3218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  <w:lang w:val="es-ES_tradnl"/>
        </w:rPr>
        <w:t>Lobos, 13 de Octubre de 2009.-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3218F" w:rsidRPr="00B3218F" w:rsidRDefault="00B3218F" w:rsidP="00B3218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3218F">
        <w:rPr>
          <w:rFonts w:asciiTheme="minorHAnsi" w:hAnsiTheme="minorHAnsi" w:cs="Arial"/>
          <w:b/>
          <w:bCs/>
        </w:rPr>
        <w:t>S                    /                      D</w:t>
      </w:r>
    </w:p>
    <w:p w:rsidR="00B3218F" w:rsidRPr="00B3218F" w:rsidRDefault="00B3218F" w:rsidP="00B3218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B321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B321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3218F">
        <w:rPr>
          <w:rFonts w:asciiTheme="minorHAnsi" w:hAnsiTheme="minorHAnsi"/>
          <w:sz w:val="22"/>
          <w:szCs w:val="22"/>
          <w:u w:val="single"/>
        </w:rPr>
        <w:t xml:space="preserve">. Nº 102/2009 del </w:t>
      </w:r>
      <w:proofErr w:type="gramStart"/>
      <w:r w:rsidRPr="00B321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321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B3218F" w:rsidRPr="00B3218F" w:rsidRDefault="00B3218F" w:rsidP="00B3218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B321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3218F">
        <w:rPr>
          <w:rFonts w:asciiTheme="minorHAnsi" w:hAnsiTheme="minorHAnsi"/>
          <w:sz w:val="22"/>
          <w:szCs w:val="22"/>
          <w:u w:val="single"/>
        </w:rPr>
        <w:t xml:space="preserve">. Nº 4067-12267/09 del </w:t>
      </w:r>
      <w:proofErr w:type="gramStart"/>
      <w:r w:rsidRPr="00B321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3218F">
        <w:rPr>
          <w:rFonts w:asciiTheme="minorHAnsi" w:hAnsiTheme="minorHAnsi"/>
          <w:sz w:val="22"/>
          <w:szCs w:val="22"/>
          <w:u w:val="single"/>
        </w:rPr>
        <w:t>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3218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3218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3218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3218F">
        <w:rPr>
          <w:rFonts w:asciiTheme="minorHAnsi" w:hAnsiTheme="minorHAnsi" w:cs="Arial"/>
          <w:b/>
          <w:sz w:val="22"/>
          <w:szCs w:val="22"/>
        </w:rPr>
        <w:t>º 2474</w:t>
      </w:r>
      <w:r w:rsidRPr="00B3218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3218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3218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3218F">
        <w:rPr>
          <w:rFonts w:asciiTheme="minorHAnsi" w:hAnsiTheme="minorHAnsi" w:cs="Arial"/>
          <w:sz w:val="22"/>
          <w:szCs w:val="22"/>
        </w:rPr>
        <w:t>,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218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O R D E N A N Z A   N º   2 4 7 4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0"/>
          <w:tab w:val="left" w:pos="8140"/>
          <w:tab w:val="left" w:pos="86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3218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B3218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3218F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B3218F">
        <w:rPr>
          <w:rFonts w:asciiTheme="minorHAnsi" w:hAnsiTheme="minorHAnsi" w:cs="Arial"/>
          <w:sz w:val="22"/>
          <w:szCs w:val="22"/>
        </w:rPr>
        <w:t xml:space="preserve"> al Departamento Ejecutivo Municipal a adjudicar </w:t>
      </w:r>
      <w:smartTag w:uri="urn:schemas-microsoft-com:office:smarttags" w:element="PersonName">
        <w:smartTagPr>
          <w:attr w:name="ProductID" w:val="la Licitación Pública"/>
        </w:smartTagPr>
        <w:smartTag w:uri="urn:schemas-microsoft-com:office:smarttags" w:element="PersonName">
          <w:smartTagPr>
            <w:attr w:name="ProductID" w:val="la Licitación"/>
          </w:smartTagPr>
          <w:r w:rsidRPr="00B3218F">
            <w:rPr>
              <w:rFonts w:asciiTheme="minorHAnsi" w:hAnsiTheme="minorHAnsi" w:cs="Arial"/>
              <w:sz w:val="22"/>
              <w:szCs w:val="22"/>
            </w:rPr>
            <w:t>la Licitación</w:t>
          </w:r>
        </w:smartTag>
        <w:r w:rsidRPr="00B3218F">
          <w:rPr>
            <w:rFonts w:asciiTheme="minorHAnsi" w:hAnsiTheme="minorHAnsi" w:cs="Arial"/>
            <w:sz w:val="22"/>
            <w:szCs w:val="22"/>
          </w:rPr>
          <w:t xml:space="preserve"> Pública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Nº 11/09 referido al alquiler del Local destinado a Confitería en </w:t>
      </w:r>
      <w:smartTag w:uri="urn:schemas-microsoft-com:office:smarttags" w:element="PersonName">
        <w:smartTagPr>
          <w:attr w:name="ProductID" w:val="la Terminal"/>
        </w:smartTagPr>
        <w:r w:rsidRPr="00B3218F">
          <w:rPr>
            <w:rFonts w:asciiTheme="minorHAnsi" w:hAnsiTheme="minorHAnsi" w:cs="Arial"/>
            <w:sz w:val="22"/>
            <w:szCs w:val="22"/>
          </w:rPr>
          <w:t>la Terminal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de Ómnibus de Lobos y en la situación de único oferente, al Señor 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Pablo Sebastián </w:t>
      </w:r>
      <w:proofErr w:type="spellStart"/>
      <w:r w:rsidRPr="00B3218F">
        <w:rPr>
          <w:rFonts w:asciiTheme="minorHAnsi" w:hAnsiTheme="minorHAnsi" w:cs="Arial"/>
          <w:b/>
          <w:sz w:val="22"/>
          <w:szCs w:val="22"/>
        </w:rPr>
        <w:t>Sersewitz</w:t>
      </w:r>
      <w:proofErr w:type="spellEnd"/>
      <w:r w:rsidRPr="00B3218F">
        <w:rPr>
          <w:rFonts w:asciiTheme="minorHAnsi" w:hAnsiTheme="minorHAnsi" w:cs="Arial"/>
          <w:b/>
          <w:sz w:val="22"/>
          <w:szCs w:val="22"/>
        </w:rPr>
        <w:t xml:space="preserve"> - 20 - 29863320-6.-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</w:rPr>
        <w:t>ARTÍCULO 2º:</w:t>
      </w:r>
      <w:r w:rsidRPr="00B3218F">
        <w:rPr>
          <w:rFonts w:asciiTheme="minorHAnsi" w:hAnsiTheme="minorHAnsi" w:cs="Arial"/>
          <w:b w:val="0"/>
          <w:sz w:val="22"/>
          <w:szCs w:val="22"/>
          <w:u w:val="none"/>
        </w:rPr>
        <w:t xml:space="preserve"> Comuníquese, publíquese y archívese.-</w:t>
      </w:r>
      <w:r w:rsidRPr="00B3218F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3218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TRECE DIAS DEL MES DE OCTUBRE DEL AÑO DOS MIL NUEVE.--------------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3218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  <w:lang w:val="es-ES_tradnl"/>
        </w:rPr>
        <w:t>Lobos, 13 de Octubre de 2009.-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3218F" w:rsidRPr="00B3218F" w:rsidRDefault="00B3218F" w:rsidP="00B3218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3218F">
        <w:rPr>
          <w:rFonts w:asciiTheme="minorHAnsi" w:hAnsiTheme="minorHAnsi" w:cs="Arial"/>
          <w:b/>
          <w:bCs/>
        </w:rPr>
        <w:t>S                    /                      D</w:t>
      </w:r>
    </w:p>
    <w:p w:rsidR="00B3218F" w:rsidRPr="00B3218F" w:rsidRDefault="00B3218F" w:rsidP="00B3218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B321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B321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3218F">
        <w:rPr>
          <w:rFonts w:asciiTheme="minorHAnsi" w:hAnsiTheme="minorHAnsi"/>
          <w:sz w:val="22"/>
          <w:szCs w:val="22"/>
          <w:u w:val="single"/>
        </w:rPr>
        <w:t xml:space="preserve">. Nº 106/2009 del </w:t>
      </w:r>
      <w:proofErr w:type="gramStart"/>
      <w:r w:rsidRPr="00B321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321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B3218F" w:rsidRPr="00B3218F" w:rsidRDefault="00B3218F" w:rsidP="00B3218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B321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3218F">
        <w:rPr>
          <w:rFonts w:asciiTheme="minorHAnsi" w:hAnsiTheme="minorHAnsi"/>
          <w:sz w:val="22"/>
          <w:szCs w:val="22"/>
          <w:u w:val="single"/>
        </w:rPr>
        <w:t xml:space="preserve">. Nº 4067-12192/09 del </w:t>
      </w:r>
      <w:proofErr w:type="gramStart"/>
      <w:r w:rsidRPr="00B321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3218F">
        <w:rPr>
          <w:rFonts w:asciiTheme="minorHAnsi" w:hAnsiTheme="minorHAnsi"/>
          <w:sz w:val="22"/>
          <w:szCs w:val="22"/>
          <w:u w:val="single"/>
        </w:rPr>
        <w:t>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3218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B3218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3218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3218F">
        <w:rPr>
          <w:rFonts w:asciiTheme="minorHAnsi" w:hAnsiTheme="minorHAnsi" w:cs="Arial"/>
          <w:b/>
          <w:sz w:val="22"/>
          <w:szCs w:val="22"/>
        </w:rPr>
        <w:t>º 2475</w:t>
      </w:r>
      <w:r w:rsidRPr="00B3218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3218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3218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3218F">
        <w:rPr>
          <w:rFonts w:asciiTheme="minorHAnsi" w:hAnsiTheme="minorHAnsi" w:cs="Arial"/>
          <w:sz w:val="22"/>
          <w:szCs w:val="22"/>
        </w:rPr>
        <w:t>,</w:t>
      </w:r>
      <w:r w:rsidRPr="00B321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218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O R D E N A N Z A   N º   2 4 7 5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pStyle w:val="Textoindependiente"/>
        <w:tabs>
          <w:tab w:val="left" w:pos="0"/>
          <w:tab w:val="left" w:pos="8140"/>
          <w:tab w:val="left" w:pos="86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3218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B3218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3218F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B3218F">
        <w:rPr>
          <w:rFonts w:asciiTheme="minorHAnsi" w:hAnsiTheme="minorHAnsi" w:cs="Arial"/>
          <w:sz w:val="22"/>
          <w:szCs w:val="22"/>
        </w:rPr>
        <w:t xml:space="preserve"> al Departamento Ejecutivo Municipal a adjudicar el Concurso de Precios Nº 14/09 referido a la compra de Muebles destinados a </w:t>
      </w:r>
      <w:smartTag w:uri="urn:schemas-microsoft-com:office:smarttags" w:element="PersonName">
        <w:smartTagPr>
          <w:attr w:name="ProductID" w:val="la Confitería"/>
        </w:smartTagPr>
        <w:r w:rsidRPr="00B3218F">
          <w:rPr>
            <w:rFonts w:asciiTheme="minorHAnsi" w:hAnsiTheme="minorHAnsi" w:cs="Arial"/>
            <w:sz w:val="22"/>
            <w:szCs w:val="22"/>
          </w:rPr>
          <w:t>la Confitería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Terminal"/>
        </w:smartTagPr>
        <w:r w:rsidRPr="00B3218F">
          <w:rPr>
            <w:rFonts w:asciiTheme="minorHAnsi" w:hAnsiTheme="minorHAnsi" w:cs="Arial"/>
            <w:sz w:val="22"/>
            <w:szCs w:val="22"/>
          </w:rPr>
          <w:t>la Terminal</w:t>
        </w:r>
      </w:smartTag>
      <w:r w:rsidRPr="00B3218F">
        <w:rPr>
          <w:rFonts w:asciiTheme="minorHAnsi" w:hAnsiTheme="minorHAnsi" w:cs="Arial"/>
          <w:sz w:val="22"/>
          <w:szCs w:val="22"/>
        </w:rPr>
        <w:t xml:space="preserve"> de Ómnibus de Lobos y en la situación de único oferente, a </w:t>
      </w:r>
      <w:smartTag w:uri="urn:schemas-microsoft-com:office:smarttags" w:element="PersonName">
        <w:smartTagPr>
          <w:attr w:name="ProductID" w:val="la Señora Sandra"/>
        </w:smartTagPr>
        <w:r w:rsidRPr="00B3218F">
          <w:rPr>
            <w:rFonts w:asciiTheme="minorHAnsi" w:hAnsiTheme="minorHAnsi" w:cs="Arial"/>
            <w:sz w:val="22"/>
            <w:szCs w:val="22"/>
          </w:rPr>
          <w:t xml:space="preserve">la Señora </w:t>
        </w:r>
        <w:r w:rsidRPr="00B3218F">
          <w:rPr>
            <w:rFonts w:asciiTheme="minorHAnsi" w:hAnsiTheme="minorHAnsi" w:cs="Arial"/>
            <w:b/>
            <w:sz w:val="22"/>
            <w:szCs w:val="22"/>
          </w:rPr>
          <w:t>Sandra</w:t>
        </w:r>
      </w:smartTag>
      <w:r w:rsidRPr="00B3218F">
        <w:rPr>
          <w:rFonts w:asciiTheme="minorHAnsi" w:hAnsiTheme="minorHAnsi" w:cs="Arial"/>
          <w:b/>
          <w:sz w:val="22"/>
          <w:szCs w:val="22"/>
        </w:rPr>
        <w:t xml:space="preserve"> Mónica </w:t>
      </w:r>
      <w:proofErr w:type="spellStart"/>
      <w:r w:rsidRPr="00B3218F">
        <w:rPr>
          <w:rFonts w:asciiTheme="minorHAnsi" w:hAnsiTheme="minorHAnsi" w:cs="Arial"/>
          <w:b/>
          <w:sz w:val="22"/>
          <w:szCs w:val="22"/>
        </w:rPr>
        <w:t>Cores</w:t>
      </w:r>
      <w:proofErr w:type="spellEnd"/>
      <w:r w:rsidRPr="00B3218F">
        <w:rPr>
          <w:rFonts w:asciiTheme="minorHAnsi" w:hAnsiTheme="minorHAnsi" w:cs="Arial"/>
          <w:b/>
          <w:sz w:val="22"/>
          <w:szCs w:val="22"/>
        </w:rPr>
        <w:t xml:space="preserve"> de Ambrosetti - 27 - 16677398-4.-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B3218F" w:rsidRPr="00B3218F" w:rsidRDefault="00B3218F" w:rsidP="00B3218F">
      <w:pPr>
        <w:pStyle w:val="Ttulo"/>
        <w:jc w:val="both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  <w:r w:rsidRPr="00B3218F">
        <w:rPr>
          <w:rFonts w:asciiTheme="minorHAnsi" w:hAnsiTheme="minorHAnsi" w:cs="Arial"/>
          <w:sz w:val="22"/>
          <w:szCs w:val="22"/>
        </w:rPr>
        <w:t>ARTÍCULO 2º:</w:t>
      </w:r>
      <w:r w:rsidRPr="00B3218F">
        <w:rPr>
          <w:rFonts w:asciiTheme="minorHAnsi" w:hAnsiTheme="minorHAnsi" w:cs="Arial"/>
          <w:b w:val="0"/>
          <w:sz w:val="22"/>
          <w:szCs w:val="22"/>
          <w:u w:val="none"/>
        </w:rPr>
        <w:t xml:space="preserve"> Comuníquese, publíquese y archívese.-</w:t>
      </w:r>
      <w:r w:rsidRPr="00B3218F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3218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3218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TRECE DIAS DEL MES DE OCTUBRE DEL AÑO DOS MIL NUEVE.--------------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3218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B3218F" w:rsidRPr="00B3218F" w:rsidRDefault="00B3218F" w:rsidP="00B3218F">
      <w:pPr>
        <w:jc w:val="both"/>
        <w:rPr>
          <w:rFonts w:asciiTheme="minorHAnsi" w:hAnsiTheme="minorHAnsi" w:cs="Arial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3218F" w:rsidRPr="00B3218F" w:rsidRDefault="00B3218F" w:rsidP="00B3218F">
      <w:pPr>
        <w:jc w:val="both"/>
        <w:rPr>
          <w:rFonts w:asciiTheme="minorHAnsi" w:hAnsiTheme="minorHAnsi"/>
          <w:sz w:val="22"/>
          <w:szCs w:val="22"/>
        </w:rPr>
      </w:pPr>
      <w:r w:rsidRPr="00B3218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3218F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986"/>
    <w:multiLevelType w:val="hybridMultilevel"/>
    <w:tmpl w:val="76540DB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3F4C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18F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A7FFC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3218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3218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3218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3218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2017-06-16T15:17:00Z</dcterms:modified>
</cp:coreProperties>
</file>